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7D0" w:rsidRDefault="00090470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учреждение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образования Миллеровского района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№ 5</w:t>
      </w:r>
    </w:p>
    <w:p w:rsidR="001D77D0" w:rsidRDefault="00090470">
      <w:pPr>
        <w:autoSpaceDE w:val="0"/>
        <w:autoSpaceDN w:val="0"/>
        <w:spacing w:line="360" w:lineRule="auto"/>
        <w:jc w:val="right"/>
      </w:pPr>
      <w:r>
        <w:t xml:space="preserve">Утверждено </w:t>
      </w:r>
    </w:p>
    <w:p w:rsidR="004A3594" w:rsidRDefault="004A3594">
      <w:pPr>
        <w:autoSpaceDE w:val="0"/>
        <w:autoSpaceDN w:val="0"/>
        <w:spacing w:line="360" w:lineRule="auto"/>
        <w:jc w:val="right"/>
        <w:rPr>
          <w:rFonts w:ascii="Times New Roman" w:eastAsia="Times New Roman" w:hAnsi="Times New Roman"/>
        </w:rPr>
      </w:pPr>
      <w:r>
        <w:t>Приказ № 269</w:t>
      </w:r>
    </w:p>
    <w:p w:rsidR="001D77D0" w:rsidRDefault="00090470">
      <w:pPr>
        <w:autoSpaceDE w:val="0"/>
        <w:autoSpaceDN w:val="0"/>
        <w:spacing w:line="36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3594">
        <w:t xml:space="preserve">       от  «29».08. 2025</w:t>
      </w:r>
      <w:r>
        <w:t xml:space="preserve">г.                                                                                                                                                                                </w:t>
      </w:r>
    </w:p>
    <w:p w:rsidR="001D77D0" w:rsidRDefault="001D77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77D0" w:rsidRDefault="000904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внеурочной деятельности курса 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sz w:val="24"/>
          <w:szCs w:val="24"/>
        </w:rPr>
        <w:t>»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2 классов начального общего образования</w:t>
      </w:r>
    </w:p>
    <w:p w:rsidR="001D77D0" w:rsidRDefault="000904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2024-2025   учебный год</w:t>
      </w:r>
    </w:p>
    <w:p w:rsidR="001D77D0" w:rsidRDefault="001D77D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D77D0" w:rsidRDefault="0009047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Составитель:</w:t>
      </w:r>
      <w:r w:rsidR="002213EA">
        <w:rPr>
          <w:rFonts w:ascii="Times New Roman" w:hAnsi="Times New Roman"/>
          <w:sz w:val="24"/>
          <w:szCs w:val="24"/>
        </w:rPr>
        <w:t xml:space="preserve"> Ревина Н.П</w:t>
      </w:r>
      <w:r>
        <w:rPr>
          <w:rFonts w:ascii="Times New Roman" w:hAnsi="Times New Roman"/>
          <w:sz w:val="24"/>
          <w:szCs w:val="24"/>
        </w:rPr>
        <w:t>.</w:t>
      </w:r>
    </w:p>
    <w:p w:rsidR="001D77D0" w:rsidRDefault="0009047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учитель начальных классов</w:t>
      </w:r>
    </w:p>
    <w:p w:rsidR="001D77D0" w:rsidRDefault="001D77D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D77D0" w:rsidRDefault="001D77D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1D77D0" w:rsidRDefault="004A3594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Миллерово 2025</w:t>
      </w:r>
      <w:r w:rsidR="00090470">
        <w:rPr>
          <w:rFonts w:ascii="Times New Roman" w:hAnsi="Times New Roman"/>
          <w:sz w:val="24"/>
          <w:szCs w:val="24"/>
        </w:rPr>
        <w:t xml:space="preserve"> год</w:t>
      </w:r>
    </w:p>
    <w:p w:rsidR="001D77D0" w:rsidRDefault="001D77D0">
      <w:pPr>
        <w:pStyle w:val="af3"/>
        <w:rPr>
          <w:rFonts w:ascii="Times New Roman" w:hAnsi="Times New Roman" w:cs="Times New Roman"/>
          <w:sz w:val="24"/>
          <w:szCs w:val="24"/>
        </w:rPr>
        <w:sectPr w:rsidR="001D77D0">
          <w:pgSz w:w="16838" w:h="11906" w:orient="landscape"/>
          <w:pgMar w:top="1134" w:right="851" w:bottom="851" w:left="1134" w:header="709" w:footer="709" w:gutter="0"/>
          <w:cols w:space="720"/>
        </w:sectPr>
      </w:pPr>
    </w:p>
    <w:p w:rsidR="001D77D0" w:rsidRDefault="001D77D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D77D0" w:rsidRDefault="00090470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:rsidR="001D77D0" w:rsidRDefault="00090470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:rsidR="001D77D0" w:rsidRDefault="00090470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:rsidR="001D77D0" w:rsidRDefault="00090470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>
        <w:t>Программа курса «</w:t>
      </w:r>
      <w:r>
        <w:rPr>
          <w:rStyle w:val="c22"/>
          <w:color w:val="000000"/>
        </w:rPr>
        <w:t>Мир изобразительного искусства</w:t>
      </w:r>
      <w:r>
        <w:t xml:space="preserve">» 1 – 4 классы разработана на основе авторской программы по </w:t>
      </w:r>
      <w:r>
        <w:rPr>
          <w:rStyle w:val="c7"/>
          <w:color w:val="000000"/>
        </w:rPr>
        <w:t>внеурочной деятельности (начальное и основной образование) // под ред. В.А.Горского – М., Просвещение, 2010</w:t>
      </w:r>
    </w:p>
    <w:p w:rsidR="001D77D0" w:rsidRDefault="00090470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</w:rPr>
        <w:t>Д.В.Григорьев, П.В.Степанов. Внеурочная деятельность школьников. Просвещение, 2010</w:t>
      </w:r>
    </w:p>
    <w:p w:rsidR="001D77D0" w:rsidRDefault="001D77D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D77D0" w:rsidRDefault="00090470">
      <w:pPr>
        <w:pStyle w:val="a8"/>
        <w:ind w:left="562"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/>
          <w:sz w:val="24"/>
          <w:szCs w:val="24"/>
        </w:rPr>
        <w:t>воспитание культуры личности, формирование интереса к искусству как части общечеловеческой культуры, средству познания мира исамопознания,воспитаниевдетях эстетическогочувства.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:rsidR="001D77D0" w:rsidRDefault="00090470">
      <w:pPr>
        <w:pStyle w:val="af3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>
        <w:t>Расширить художественно-эстетический кругозор.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>
        <w:t>Воспитать зрительскую культуру,умение увидеть художественное и эстетическое своеобразие произведений искусства и грамотно рассказать об этом на языке изобразительного искусства.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>
        <w:t>Приобщить к достижениям мировой художественной культуры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>
        <w:t>Освоить изобразительные приёмы с использованием различных материалов и инструментов, в том числе экспериментирование и работа в смешанной технике.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>
        <w:t>Создать простейшие художественные образы средствами живописи,рисунка,графики,пластики.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>
        <w:t>Освоить простейшие технологи и дизайна и оформительства.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>
        <w:t>Познакомиться с законами сценографии и оформительства, разработками сценического образа.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>
        <w:t>Получить</w:t>
      </w:r>
      <w:r>
        <w:tab/>
        <w:t>учащимися</w:t>
      </w:r>
      <w:r>
        <w:tab/>
        <w:t>знания</w:t>
      </w:r>
      <w:r>
        <w:tab/>
        <w:t>о</w:t>
      </w:r>
      <w:r>
        <w:tab/>
        <w:t>пластических</w:t>
      </w:r>
      <w:r>
        <w:tab/>
        <w:t>искусствах</w:t>
      </w:r>
      <w:r>
        <w:tab/>
      </w:r>
      <w:r>
        <w:rPr>
          <w:spacing w:val="-2"/>
        </w:rPr>
        <w:t xml:space="preserve">в </w:t>
      </w:r>
      <w:r>
        <w:t>искусствоведческом аспекте.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>
        <w:t>Развить умения воспринимать и анализировать содержание различных произведений искусства.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>
        <w:t>Развить воображение и зрительную память.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>
        <w:t>Освоить элементарную художественную грамотность и основные приёмы изобразительной деятельности и декоративной деятельности.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>
        <w:t>Воспитать в учащихся умения согласованно и продуктивно работать в группах.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>
        <w:t>Развить</w:t>
      </w:r>
      <w:r>
        <w:tab/>
        <w:t>и</w:t>
      </w:r>
      <w:r>
        <w:tab/>
        <w:t>практически</w:t>
      </w:r>
      <w:r>
        <w:tab/>
        <w:t>применить</w:t>
      </w:r>
      <w:r>
        <w:tab/>
        <w:t>полученные</w:t>
      </w:r>
      <w:r>
        <w:tab/>
        <w:t>знания</w:t>
      </w:r>
      <w:r>
        <w:tab/>
        <w:t>и</w:t>
      </w:r>
      <w:r>
        <w:tab/>
      </w:r>
      <w:r>
        <w:rPr>
          <w:spacing w:val="-1"/>
        </w:rPr>
        <w:t xml:space="preserve">умения </w:t>
      </w:r>
      <w:r>
        <w:t>(ключевых компетенций) в проектной деятельности.</w:t>
      </w:r>
    </w:p>
    <w:p w:rsidR="001D77D0" w:rsidRDefault="00090470">
      <w:pPr>
        <w:pStyle w:val="af3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  <w:t>Общая характеристика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D77D0" w:rsidRDefault="00090470">
      <w:pPr>
        <w:pStyle w:val="a8"/>
        <w:spacing w:before="67"/>
        <w:ind w:right="1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вид внеклассной деятельности: творческой, познавательной, спортивной, трудовой, игровой</w:t>
      </w:r>
      <w:r>
        <w:rPr>
          <w:rFonts w:ascii="Times New Roman" w:hAnsi="Times New Roman"/>
          <w:sz w:val="24"/>
          <w:szCs w:val="24"/>
        </w:rPr>
        <w:tab/>
        <w:t>–</w:t>
      </w:r>
      <w:r>
        <w:rPr>
          <w:rFonts w:ascii="Times New Roman" w:hAnsi="Times New Roman"/>
          <w:sz w:val="24"/>
          <w:szCs w:val="24"/>
        </w:rPr>
        <w:tab/>
        <w:t>обогащает</w:t>
      </w:r>
      <w:r>
        <w:rPr>
          <w:rFonts w:ascii="Times New Roman" w:hAnsi="Times New Roman"/>
          <w:sz w:val="24"/>
          <w:szCs w:val="24"/>
        </w:rPr>
        <w:tab/>
        <w:t>опыт</w:t>
      </w:r>
      <w:r>
        <w:rPr>
          <w:rFonts w:ascii="Times New Roman" w:hAnsi="Times New Roman"/>
          <w:sz w:val="24"/>
          <w:szCs w:val="24"/>
        </w:rPr>
        <w:tab/>
        <w:t>коллективного    взаимодействия школьников в определённом аспекте, что в своей совокупности даёт большой воспитательный эффект. Программа внеурочных занятий курса внеурочной деятельности «Юный художник»способствует более разностороннему раскрытию индивидуальных способностей ребенка,которые не всегда удаётся рассмотреть на уроке,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</w:t>
      </w:r>
    </w:p>
    <w:p w:rsidR="001D77D0" w:rsidRDefault="00090470">
      <w:pPr>
        <w:pStyle w:val="a8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Приоритетная цель художественного воспитания на современном этапе развития нашего общества являются: формирование у обучающихся гражданской ответственности и правового самосознания, духовности и культуры, инициативности, самостоятельности.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обеспечить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1D77D0" w:rsidRDefault="00090470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1D77D0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 xml:space="preserve">Внеурочные занятия должны направлять свою деятельность на каждого ученика, чтобы он мог ощутить свою уникальность и востребованность                     </w:t>
      </w:r>
    </w:p>
    <w:p w:rsidR="001D77D0" w:rsidRDefault="001D77D0">
      <w:pPr>
        <w:pStyle w:val="af3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1D77D0" w:rsidRDefault="001D77D0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:rsidR="001D77D0" w:rsidRDefault="00090470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:rsidR="001D77D0" w:rsidRDefault="00090470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курсу 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>
        <w:rPr>
          <w:rFonts w:ascii="Times New Roman" w:hAnsi="Times New Roman"/>
          <w:b/>
          <w:sz w:val="24"/>
          <w:szCs w:val="24"/>
        </w:rPr>
        <w:t>«Юный художник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по ИЗО. Эта работа осуществляется в следующих формах: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:rsidR="001D77D0" w:rsidRDefault="0009047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1D77D0" w:rsidRDefault="000904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составлен в рамках ФГОС НОО.  Во 2 классе отведено на курс </w:t>
      </w:r>
      <w:r>
        <w:rPr>
          <w:rFonts w:ascii="Times New Roman" w:hAnsi="Times New Roman"/>
          <w:b/>
          <w:sz w:val="24"/>
          <w:szCs w:val="24"/>
        </w:rPr>
        <w:t>«Мир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34 часа. </w:t>
      </w:r>
    </w:p>
    <w:p w:rsidR="001D77D0" w:rsidRDefault="001D77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7D0" w:rsidRDefault="000904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:rsidR="001D77D0" w:rsidRDefault="0009047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индивидуальная;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групповая;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коллективная;</w:t>
      </w:r>
    </w:p>
    <w:p w:rsidR="001D77D0" w:rsidRDefault="0009047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:rsidR="001D77D0" w:rsidRDefault="00090470">
      <w:pPr>
        <w:pStyle w:val="af7"/>
        <w:autoSpaceDE w:val="0"/>
        <w:autoSpaceDN w:val="0"/>
        <w:adjustRightInd w:val="0"/>
        <w:spacing w:line="360" w:lineRule="auto"/>
        <w:ind w:left="0"/>
      </w:pPr>
      <w:r>
        <w:rPr>
          <w:color w:val="000000"/>
        </w:rPr>
        <w:t xml:space="preserve">                   - работа в парах</w:t>
      </w:r>
    </w:p>
    <w:p w:rsidR="001D77D0" w:rsidRDefault="00090470">
      <w:pPr>
        <w:pStyle w:val="af7"/>
        <w:autoSpaceDE w:val="0"/>
        <w:autoSpaceDN w:val="0"/>
        <w:adjustRightInd w:val="0"/>
        <w:spacing w:line="360" w:lineRule="auto"/>
        <w:ind w:left="0"/>
      </w:pPr>
      <w:r>
        <w:rPr>
          <w:color w:val="000000"/>
        </w:rPr>
        <w:t xml:space="preserve">                    -  игры и праздники</w:t>
      </w:r>
    </w:p>
    <w:p w:rsidR="001D77D0" w:rsidRDefault="00090470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-занятия, в том числе в дистанционной форме</w:t>
      </w:r>
    </w:p>
    <w:p w:rsidR="001D77D0" w:rsidRDefault="00090470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:rsidR="001D77D0" w:rsidRDefault="001D77D0">
      <w:pPr>
        <w:spacing w:after="0"/>
        <w:rPr>
          <w:rFonts w:ascii="Times New Roman" w:hAnsi="Times New Roman"/>
          <w:sz w:val="24"/>
          <w:szCs w:val="24"/>
        </w:rPr>
      </w:pPr>
    </w:p>
    <w:p w:rsidR="001D77D0" w:rsidRDefault="000904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:rsidR="001D77D0" w:rsidRDefault="001D77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D77D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1D77D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AE18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28.04.2026</w:t>
            </w:r>
            <w:bookmarkStart w:id="0" w:name="_GoBack"/>
            <w:bookmarkEnd w:id="0"/>
          </w:p>
        </w:tc>
      </w:tr>
    </w:tbl>
    <w:p w:rsidR="001D77D0" w:rsidRDefault="001D77D0">
      <w:pPr>
        <w:pStyle w:val="af3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2"/>
          <w:b/>
          <w:bCs/>
          <w:color w:val="000000"/>
        </w:rPr>
        <w:t>ЛИЧНОСТНЫЕ РЕЗУЛЬТАТЫ ОБУЧАЮЩЕГОСЯ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:rsidR="001D77D0" w:rsidRDefault="00090470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D77D0" w:rsidRDefault="00090470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1D77D0" w:rsidRDefault="00090470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работать с моделями;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D77D0" w:rsidRDefault="00090470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D77D0" w:rsidRDefault="00090470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ПРЕДМЕТНЫЕ РЕЗУЛЬТАТЫ ОСВОЕНИЯ КУРСА « Мир изобразительного искусства»</w:t>
      </w:r>
    </w:p>
    <w:p w:rsidR="001D77D0" w:rsidRDefault="00090470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55"/>
        </w:rPr>
        <w:t>К концу обучения </w:t>
      </w:r>
      <w:r>
        <w:rPr>
          <w:rStyle w:val="c162"/>
          <w:b/>
          <w:bCs/>
          <w:color w:val="000000"/>
        </w:rPr>
        <w:t>в первом классе </w:t>
      </w:r>
      <w:r>
        <w:rPr>
          <w:rStyle w:val="c29"/>
          <w:rFonts w:eastAsia="Calibri"/>
          <w:color w:val="000000"/>
        </w:rPr>
        <w:t>обучающийся научится: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D77D0" w:rsidRDefault="00090470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:rsidR="001D77D0" w:rsidRDefault="00090470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:rsidR="001D77D0" w:rsidRDefault="00090470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>
        <w:rPr>
          <w:rStyle w:val="c29"/>
          <w:rFonts w:eastAsia="Calibri"/>
          <w:color w:val="000000"/>
        </w:rPr>
        <w:t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:rsidR="001D77D0" w:rsidRDefault="00090470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:rsidR="001D77D0" w:rsidRDefault="00090470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:rsidR="001D77D0" w:rsidRDefault="00090470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:rsidR="001D77D0" w:rsidRDefault="00090470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>
        <w:rPr>
          <w:rStyle w:val="c29"/>
          <w:rFonts w:eastAsia="Calibri"/>
          <w:color w:val="000000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1D77D0" w:rsidRDefault="00090470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выполнять несложные коллективные работы проектного характера.</w:t>
      </w:r>
    </w:p>
    <w:p w:rsidR="001D77D0" w:rsidRDefault="001D77D0">
      <w:pPr>
        <w:pStyle w:val="af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77D0" w:rsidRDefault="000904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:rsidR="001D77D0" w:rsidRDefault="000904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:rsidR="001D77D0" w:rsidRDefault="0009047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pStyle w:val="aa"/>
        <w:numPr>
          <w:ilvl w:val="0"/>
          <w:numId w:val="4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>творческие конкурсы</w:t>
      </w:r>
    </w:p>
    <w:p w:rsidR="001D77D0" w:rsidRDefault="00090470">
      <w:pPr>
        <w:pStyle w:val="aa"/>
        <w:numPr>
          <w:ilvl w:val="0"/>
          <w:numId w:val="4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>выставки: внутриклассные, общешкольные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  <w:rPr>
          <w:lang w:eastAsia="en-US"/>
        </w:rPr>
      </w:pPr>
      <w:r>
        <w:rPr>
          <w:lang w:eastAsia="en-US"/>
        </w:rPr>
        <w:t>коллективные творческие дела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проектная деятельность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экскурсии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творческая мастерска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Защитаиндивидуальныхигрупповыхпроектов</w:t>
      </w:r>
    </w:p>
    <w:p w:rsidR="001D77D0" w:rsidRDefault="00090470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Презентациитворческихработ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1D77D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1D77D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7D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7D0" w:rsidRDefault="001D77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09047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курса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AE1818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(35ч.</w:t>
      </w:r>
      <w:r w:rsidR="00090470">
        <w:rPr>
          <w:rFonts w:ascii="Times New Roman" w:eastAsia="Times New Roman" w:hAnsi="Times New Roman" w:cs="Times New Roman"/>
          <w:b/>
          <w:sz w:val="24"/>
          <w:szCs w:val="24"/>
        </w:rPr>
        <w:t>, 1раз в неделю)</w:t>
      </w:r>
    </w:p>
    <w:tbl>
      <w:tblPr>
        <w:tblStyle w:val="af0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1D77D0">
        <w:tc>
          <w:tcPr>
            <w:tcW w:w="709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 разделов и тем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Общее кол-во часов</w:t>
            </w: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77D0" w:rsidRDefault="00090470">
            <w:pPr>
              <w:pStyle w:val="af3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занятия</w:t>
            </w:r>
          </w:p>
        </w:tc>
        <w:tc>
          <w:tcPr>
            <w:tcW w:w="311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D77D0">
        <w:tc>
          <w:tcPr>
            <w:tcW w:w="709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Наблюдаем и изображаем осень (7часов)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3969" w:type="dxa"/>
          </w:tcPr>
          <w:p w:rsidR="001D77D0" w:rsidRDefault="00090470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  <w:lang w:eastAsia="ru-RU"/>
              </w:rPr>
            </w:pPr>
            <w:r>
              <w:rPr>
                <w:spacing w:val="-1"/>
                <w:sz w:val="24"/>
                <w:szCs w:val="24"/>
                <w:lang w:eastAsia="ru-RU"/>
              </w:rPr>
              <w:t xml:space="preserve">Познакомиться с </w:t>
            </w:r>
            <w:r>
              <w:rPr>
                <w:sz w:val="24"/>
                <w:szCs w:val="24"/>
                <w:lang w:eastAsia="ru-RU"/>
              </w:rPr>
              <w:t>материалами,скоторыми работают художники.</w:t>
            </w:r>
          </w:p>
        </w:tc>
        <w:tc>
          <w:tcPr>
            <w:tcW w:w="2126" w:type="dxa"/>
          </w:tcPr>
          <w:p w:rsidR="001D77D0" w:rsidRDefault="001D77D0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Закрепитьзнанияосмешиваниикрасок,полученные на уроке изо, показать богатыевозможностикрасок.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Какого цвета осенняя листва? «Дерево в осеннем убранстве»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3969" w:type="dxa"/>
          </w:tcPr>
          <w:p w:rsidR="001D77D0" w:rsidRDefault="00090470">
            <w:pPr>
              <w:pStyle w:val="TableParagraph"/>
              <w:ind w:left="111" w:right="79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Находить выразительные, образныеобъемы в природе (облака, деревья).Овладеватьпервичныминавыками</w:t>
            </w:r>
          </w:p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изображения.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8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Осенний букет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Ветер в осеннем лесу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эстетическиоцениватьукрашениявприроде.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Осень — пора плодородия. Овощи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0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Осень - пора плодородия. Фрукты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чем красота зимы?(7 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готовимся к зиме.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Экскурсияоколошколы,рассматривание птиц,анализцветовойпалитрызимой.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> навыками коллективной деятельности, </w:t>
            </w:r>
            <w:r>
              <w:rPr>
                <w:rStyle w:val="c6"/>
                <w:b/>
                <w:bCs/>
                <w:color w:val="000000"/>
              </w:rPr>
              <w:t>работать</w:t>
            </w:r>
            <w:r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color w:val="000000"/>
              </w:rPr>
              <w:t>и</w:t>
            </w:r>
            <w:r>
              <w:rPr>
                <w:rStyle w:val="c6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color w:val="000000"/>
              </w:rPr>
              <w:t>природные формы.</w:t>
            </w:r>
          </w:p>
          <w:p w:rsidR="001D77D0" w:rsidRDefault="001D77D0">
            <w:pPr>
              <w:pStyle w:val="TableParagraph"/>
              <w:ind w:left="111" w:right="73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2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Наши зимние забавы.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Осваивать простые приемы работы втехникеплоскостнойи объемной аппликации.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Зима в природе.Экскурсия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Экскурсияоколошколы,рассматриваниезимнего пейзажа,анализцветовой палитрызимой.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Морозные узоры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1D77D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</w:tcPr>
                <w:p w:rsidR="001D77D0" w:rsidRDefault="00090470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Выполнение  предложенного</w:t>
                  </w:r>
                </w:p>
                <w:p w:rsidR="001D77D0" w:rsidRDefault="00090470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Задания.</w:t>
                  </w:r>
                </w:p>
              </w:tc>
            </w:tr>
          </w:tbl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Зимушка- зима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4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 «Зимний день на природе»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> навыками коллективной деятельности, </w:t>
            </w:r>
            <w:r>
              <w:rPr>
                <w:rStyle w:val="c6"/>
                <w:b/>
                <w:bCs/>
                <w:color w:val="000000"/>
              </w:rPr>
              <w:t>работать</w:t>
            </w:r>
            <w:r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коллективное панно-коллаж с изображением «Зимнего дня на пироде»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color w:val="000000"/>
              </w:rPr>
              <w:t>и</w:t>
            </w:r>
            <w:r>
              <w:rPr>
                <w:rStyle w:val="c6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color w:val="000000"/>
              </w:rPr>
              <w:t>природные формы.</w:t>
            </w:r>
          </w:p>
          <w:p w:rsidR="001D77D0" w:rsidRDefault="001D77D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Мы и наши друзья. (10 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в цирке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Наблюдатьирассматриватьживотныхиптицвразличных состояниях.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6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Домик для собачки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Понимать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Учимся делать из бумаги собачку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Выбирать и 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различные материалы для передачи собственного художественного замысла.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Сделаем подарок нашим папам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AE1818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AE181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8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рисуем своих друзей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Какого цвета весна и лето?(9часов)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Какого цвета небо?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Наблюдать, сравнивать, сопоставлять, анализировать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 цвет неба.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Деревья проснулись.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Наблюдать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анализировать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природные формы деревьев.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Обобщать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в рисунке природные формы, 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выявлять 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Красота природы.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изображаем весенние цветы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Сотрудничать</w:t>
            </w:r>
            <w:r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Характеризовать</w:t>
            </w:r>
            <w:r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Выражать</w:t>
            </w:r>
            <w:r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Фантазировать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декор на основе алгоритмически заданной конструкции.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Придумывать,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как достраивать простые заданные формы, изображая различных насекомых. 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  «Танец бабочек-красавиц»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Рассуждать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 своих впечатлениях и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эмоционально оценивать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отвечать на вопросы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по содержанию своего проекта.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Здравствуй, лето! Итоговый урок в форме игры-путешествия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Участвовать в обсуждении </w:t>
            </w:r>
            <w:r>
              <w:rPr>
                <w:rStyle w:val="c5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Игра-путешествие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Экскурсия в природу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ab/>
              <w:t>Любоваться</w:t>
            </w:r>
            <w:r>
              <w:rPr>
                <w:rStyle w:val="c5"/>
                <w:color w:val="000000"/>
              </w:rPr>
              <w:t> красотой природы.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</w:t>
            </w:r>
            <w:r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:rsidR="001D77D0" w:rsidRDefault="001D77D0">
            <w:pPr>
              <w:pStyle w:val="c10"/>
              <w:shd w:val="clear" w:color="auto" w:fill="FFFFFF"/>
              <w:tabs>
                <w:tab w:val="left" w:pos="1400"/>
              </w:tabs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</w:tcPr>
          <w:p w:rsidR="001D77D0" w:rsidRDefault="002213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Обобщающий урок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19.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2213EA" w:rsidRDefault="002213EA" w:rsidP="002213EA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Сотрудничать</w:t>
            </w:r>
            <w:r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2213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Игра-путешествие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13EA">
        <w:tc>
          <w:tcPr>
            <w:tcW w:w="709" w:type="dxa"/>
          </w:tcPr>
          <w:p w:rsidR="002213EA" w:rsidRDefault="002213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1" w:type="dxa"/>
          </w:tcPr>
          <w:p w:rsidR="002213EA" w:rsidRDefault="002213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Итоговый урок</w:t>
            </w:r>
          </w:p>
          <w:p w:rsidR="002213EA" w:rsidRDefault="002213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Выставка работ за год</w:t>
            </w:r>
          </w:p>
        </w:tc>
        <w:tc>
          <w:tcPr>
            <w:tcW w:w="992" w:type="dxa"/>
          </w:tcPr>
          <w:p w:rsidR="002213EA" w:rsidRDefault="002213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2213EA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213EA" w:rsidRDefault="002213EA" w:rsidP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Фантазировать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декор на основе алгоритмически заданной конструкции.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Придумывать,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как дост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раивать простые заданные формы.</w:t>
            </w:r>
          </w:p>
        </w:tc>
        <w:tc>
          <w:tcPr>
            <w:tcW w:w="2126" w:type="dxa"/>
          </w:tcPr>
          <w:p w:rsidR="002213EA" w:rsidRDefault="002213E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2213EA" w:rsidRDefault="002213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D77D0" w:rsidRDefault="00090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6598" w:type="dxa"/>
        <w:tblLayout w:type="fixed"/>
        <w:tblLook w:val="04A0" w:firstRow="1" w:lastRow="0" w:firstColumn="1" w:lastColumn="0" w:noHBand="0" w:noVBand="1"/>
      </w:tblPr>
      <w:tblGrid>
        <w:gridCol w:w="6598"/>
      </w:tblGrid>
      <w:tr w:rsidR="001D77D0">
        <w:trPr>
          <w:trHeight w:val="3245"/>
        </w:trPr>
        <w:tc>
          <w:tcPr>
            <w:tcW w:w="6598" w:type="dxa"/>
          </w:tcPr>
          <w:p w:rsidR="001D77D0" w:rsidRDefault="001D77D0">
            <w:pPr>
              <w:tabs>
                <w:tab w:val="left" w:pos="246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77D0" w:rsidRDefault="001D77D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12495" w:type="dxa"/>
        <w:tblLayout w:type="fixed"/>
        <w:tblLook w:val="04A0" w:firstRow="1" w:lastRow="0" w:firstColumn="1" w:lastColumn="0" w:noHBand="0" w:noVBand="1"/>
      </w:tblPr>
      <w:tblGrid>
        <w:gridCol w:w="6598"/>
        <w:gridCol w:w="5897"/>
      </w:tblGrid>
      <w:tr w:rsidR="001D77D0">
        <w:trPr>
          <w:trHeight w:val="3245"/>
        </w:trPr>
        <w:tc>
          <w:tcPr>
            <w:tcW w:w="6599" w:type="dxa"/>
          </w:tcPr>
          <w:p w:rsidR="001D77D0" w:rsidRDefault="00090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  учителей начальных классов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07.07.2024 г</w:t>
            </w:r>
            <w:r>
              <w:rPr>
                <w:rFonts w:ascii="Times New Roman" w:hAnsi="Times New Roman"/>
                <w:sz w:val="24"/>
                <w:szCs w:val="24"/>
              </w:rPr>
              <w:t>.№6</w:t>
            </w:r>
          </w:p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методического совета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08.07.2024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</w:t>
            </w:r>
          </w:p>
          <w:p w:rsidR="001D77D0" w:rsidRDefault="001D77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1D77D0">
          <w:pgSz w:w="16838" w:h="11906" w:orient="landscape"/>
          <w:pgMar w:top="568" w:right="426" w:bottom="426" w:left="851" w:header="708" w:footer="708" w:gutter="0"/>
          <w:cols w:space="720"/>
        </w:sectPr>
      </w:pPr>
    </w:p>
    <w:p w:rsidR="001D77D0" w:rsidRDefault="001D77D0">
      <w:pPr>
        <w:rPr>
          <w:rFonts w:ascii="Times New Roman" w:hAnsi="Times New Roman"/>
        </w:rPr>
      </w:pPr>
    </w:p>
    <w:sectPr w:rsidR="001D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7D0" w:rsidRDefault="00090470">
      <w:pPr>
        <w:spacing w:line="240" w:lineRule="auto"/>
      </w:pPr>
      <w:r>
        <w:separator/>
      </w:r>
    </w:p>
  </w:endnote>
  <w:endnote w:type="continuationSeparator" w:id="0">
    <w:p w:rsidR="001D77D0" w:rsidRDefault="000904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7D0" w:rsidRDefault="00090470">
      <w:pPr>
        <w:spacing w:after="0"/>
      </w:pPr>
      <w:r>
        <w:separator/>
      </w:r>
    </w:p>
  </w:footnote>
  <w:footnote w:type="continuationSeparator" w:id="0">
    <w:p w:rsidR="001D77D0" w:rsidRDefault="000904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07D82"/>
    <w:multiLevelType w:val="multilevel"/>
    <w:tmpl w:val="0EC07D82"/>
    <w:lvl w:ilvl="0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1">
    <w:nsid w:val="34DA44C5"/>
    <w:multiLevelType w:val="multilevel"/>
    <w:tmpl w:val="34DA44C5"/>
    <w:lvl w:ilvl="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>
    <w:nsid w:val="4BC871E7"/>
    <w:multiLevelType w:val="multilevel"/>
    <w:tmpl w:val="4BC871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01F1F"/>
    <w:multiLevelType w:val="multilevel"/>
    <w:tmpl w:val="4EF01F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DBE"/>
    <w:rsid w:val="00023B12"/>
    <w:rsid w:val="00090470"/>
    <w:rsid w:val="00165F7C"/>
    <w:rsid w:val="001678CB"/>
    <w:rsid w:val="001C1300"/>
    <w:rsid w:val="001D2DBE"/>
    <w:rsid w:val="001D77D0"/>
    <w:rsid w:val="0020279A"/>
    <w:rsid w:val="002213EA"/>
    <w:rsid w:val="002A4AC4"/>
    <w:rsid w:val="00313163"/>
    <w:rsid w:val="00314A3E"/>
    <w:rsid w:val="003E6B7A"/>
    <w:rsid w:val="00467397"/>
    <w:rsid w:val="004820AE"/>
    <w:rsid w:val="004A3594"/>
    <w:rsid w:val="004B716A"/>
    <w:rsid w:val="005C788F"/>
    <w:rsid w:val="00602ED4"/>
    <w:rsid w:val="00604802"/>
    <w:rsid w:val="00651274"/>
    <w:rsid w:val="006835D8"/>
    <w:rsid w:val="006A01CB"/>
    <w:rsid w:val="006F6B33"/>
    <w:rsid w:val="007732FB"/>
    <w:rsid w:val="007A6328"/>
    <w:rsid w:val="007A7689"/>
    <w:rsid w:val="007F7BE0"/>
    <w:rsid w:val="008E22F3"/>
    <w:rsid w:val="00946F32"/>
    <w:rsid w:val="009A039F"/>
    <w:rsid w:val="00A57897"/>
    <w:rsid w:val="00AE1818"/>
    <w:rsid w:val="00B477A7"/>
    <w:rsid w:val="00BA5A42"/>
    <w:rsid w:val="00BC4419"/>
    <w:rsid w:val="00BE4D21"/>
    <w:rsid w:val="00C567A2"/>
    <w:rsid w:val="00CC4379"/>
    <w:rsid w:val="00DC1982"/>
    <w:rsid w:val="00E1122F"/>
    <w:rsid w:val="00E74599"/>
    <w:rsid w:val="00E751CE"/>
    <w:rsid w:val="00ED425F"/>
    <w:rsid w:val="00F018AD"/>
    <w:rsid w:val="00F6587A"/>
    <w:rsid w:val="00FD1DD6"/>
    <w:rsid w:val="07C61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69AC4-29B7-4FB0-8E2B-0373D1B7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paragraph" w:styleId="aa">
    <w:name w:val="Body Text Indent"/>
    <w:basedOn w:val="a"/>
    <w:link w:val="a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next w:val="a"/>
    <w:link w:val="11"/>
    <w:uiPriority w:val="99"/>
    <w:qFormat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Pr>
      <w:rFonts w:ascii="Calibri" w:eastAsia="Calibri" w:hAnsi="Calibri" w:cs="Times New Roman"/>
    </w:rPr>
  </w:style>
  <w:style w:type="character" w:customStyle="1" w:styleId="12">
    <w:name w:val="Нижний колонтитул Знак1"/>
    <w:basedOn w:val="a0"/>
    <w:uiPriority w:val="99"/>
    <w:semiHidden/>
    <w:rPr>
      <w:rFonts w:ascii="Calibri" w:eastAsia="Calibri" w:hAnsi="Calibri" w:cs="Times New Roman"/>
    </w:rPr>
  </w:style>
  <w:style w:type="character" w:customStyle="1" w:styleId="11">
    <w:name w:val="Название Знак1"/>
    <w:basedOn w:val="a0"/>
    <w:link w:val="ac"/>
    <w:uiPriority w:val="99"/>
    <w:locked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1">
    <w:name w:val="Название Знак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f2">
    <w:name w:val="Без интервала Знак"/>
    <w:basedOn w:val="a0"/>
    <w:link w:val="af3"/>
    <w:uiPriority w:val="1"/>
    <w:locked/>
  </w:style>
  <w:style w:type="paragraph" w:styleId="af3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4">
    <w:name w:val="Основной Знак"/>
    <w:link w:val="af5"/>
    <w:semiHidden/>
    <w:locked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5">
    <w:name w:val="Основной"/>
    <w:basedOn w:val="a"/>
    <w:link w:val="af4"/>
    <w:semiHidden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</w:style>
  <w:style w:type="character" w:customStyle="1" w:styleId="FontStyle219">
    <w:name w:val="Font Style219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">
    <w:name w:val="Заголовок Знак1"/>
    <w:locked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6">
    <w:name w:val="Заголовок Знак"/>
    <w:uiPriority w:val="10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7">
    <w:name w:val="List Paragraph"/>
    <w:basedOn w:val="a"/>
    <w:uiPriority w:val="1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</w:style>
  <w:style w:type="character" w:customStyle="1" w:styleId="c59">
    <w:name w:val="c59"/>
    <w:basedOn w:val="a0"/>
  </w:style>
  <w:style w:type="paragraph" w:customStyle="1" w:styleId="c25">
    <w:name w:val="c2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</w:style>
  <w:style w:type="character" w:customStyle="1" w:styleId="c5">
    <w:name w:val="c5"/>
    <w:basedOn w:val="a0"/>
  </w:style>
  <w:style w:type="paragraph" w:customStyle="1" w:styleId="c106">
    <w:name w:val="c10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</w:style>
  <w:style w:type="paragraph" w:customStyle="1" w:styleId="c135">
    <w:name w:val="c13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</w:style>
  <w:style w:type="character" w:customStyle="1" w:styleId="c162">
    <w:name w:val="c162"/>
    <w:basedOn w:val="a0"/>
  </w:style>
  <w:style w:type="paragraph" w:customStyle="1" w:styleId="c189">
    <w:name w:val="c18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</w:style>
  <w:style w:type="character" w:customStyle="1" w:styleId="a9">
    <w:name w:val="Основной текст Знак"/>
    <w:basedOn w:val="a0"/>
    <w:link w:val="a8"/>
    <w:uiPriority w:val="99"/>
    <w:rPr>
      <w:rFonts w:ascii="Calibri" w:eastAsia="Calibri" w:hAnsi="Calibri" w:cs="Times New Roman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</w:style>
  <w:style w:type="character" w:customStyle="1" w:styleId="c9">
    <w:name w:val="c9"/>
    <w:basedOn w:val="a0"/>
  </w:style>
  <w:style w:type="paragraph" w:customStyle="1" w:styleId="c24">
    <w:name w:val="c2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</w:style>
  <w:style w:type="character" w:customStyle="1" w:styleId="c0">
    <w:name w:val="c0"/>
    <w:basedOn w:val="a0"/>
  </w:style>
  <w:style w:type="paragraph" w:customStyle="1" w:styleId="c11">
    <w:name w:val="c1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19</Pages>
  <Words>4853</Words>
  <Characters>27668</Characters>
  <Application>Microsoft Office Word</Application>
  <DocSecurity>0</DocSecurity>
  <Lines>230</Lines>
  <Paragraphs>64</Paragraphs>
  <ScaleCrop>false</ScaleCrop>
  <Company>Microsoft Corporation</Company>
  <LinksUpToDate>false</LinksUpToDate>
  <CharactersWithSpaces>32457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27</cp:revision>
  <dcterms:created xsi:type="dcterms:W3CDTF">2024-10-07T11:56:00Z</dcterms:created>
  <dcterms:modified xsi:type="dcterms:W3CDTF">2025-09-17T07:54:00Z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0D443C0B76EA487FA085024A260CB901_12</vt:lpwstr>
  </property>
</Properties>
</file>